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B5D2" w14:textId="7B46002A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  <w:r>
        <w:rPr>
          <w:rFonts w:ascii="Raleway" w:eastAsia="Times New Roman" w:hAnsi="Raleway" w:cs="Calibri"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 wp14:anchorId="57F2F6C3" wp14:editId="7E989EE0">
            <wp:simplePos x="0" y="0"/>
            <wp:positionH relativeFrom="column">
              <wp:posOffset>-54610</wp:posOffset>
            </wp:positionH>
            <wp:positionV relativeFrom="paragraph">
              <wp:posOffset>520</wp:posOffset>
            </wp:positionV>
            <wp:extent cx="1800000" cy="1670400"/>
            <wp:effectExtent l="0" t="0" r="3810" b="0"/>
            <wp:wrapTight wrapText="bothSides">
              <wp:wrapPolygon edited="0">
                <wp:start x="0" y="0"/>
                <wp:lineTo x="0" y="21354"/>
                <wp:lineTo x="21493" y="21354"/>
                <wp:lineTo x="21493" y="0"/>
                <wp:lineTo x="0" y="0"/>
              </wp:wrapPolygon>
            </wp:wrapTight>
            <wp:docPr id="2" name="Immagine 2" descr="Immagine che contiene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8F332" w14:textId="3D06C7EA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471335C9" w14:textId="77777777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61D81E34" w14:textId="77777777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48AA2D81" w14:textId="77777777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0290DE66" w14:textId="77777777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373DD73A" w14:textId="77777777" w:rsidR="00B92370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28594F17" w14:textId="0AB0AF32" w:rsidR="00B92370" w:rsidRPr="00CB71F5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b/>
          <w:bCs/>
          <w:color w:val="C00000"/>
          <w:lang w:eastAsia="it-IT"/>
        </w:rPr>
      </w:pPr>
      <w:r w:rsidRPr="00CB71F5">
        <w:rPr>
          <w:rFonts w:ascii="Raleway" w:eastAsia="Times New Roman" w:hAnsi="Raleway" w:cs="Calibri"/>
          <w:b/>
          <w:bCs/>
          <w:color w:val="C00000"/>
          <w:lang w:eastAsia="it-IT"/>
        </w:rPr>
        <w:t>FABIO PORTA (PD): L'ITALIA SIA ATTRATTIVA PER GLI "ASPIRANTI ITALIANI" E GENEROSA CON I SUOI TALENTI ALL'ESTERO </w:t>
      </w:r>
    </w:p>
    <w:p w14:paraId="053BEEDD" w14:textId="1F66B676" w:rsidR="00B92370" w:rsidRPr="00CB71F5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color w:val="000000"/>
          <w:lang w:eastAsia="it-IT"/>
        </w:rPr>
      </w:pPr>
    </w:p>
    <w:p w14:paraId="67474F07" w14:textId="363F6ABD" w:rsidR="00B92370" w:rsidRPr="00E96CED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color w:val="000000"/>
          <w:lang w:eastAsia="it-IT"/>
        </w:rPr>
      </w:pPr>
      <w:r>
        <w:rPr>
          <w:rFonts w:ascii="Raleway" w:eastAsia="Times New Roman" w:hAnsi="Raleway" w:cs="Calibri"/>
          <w:color w:val="000000"/>
          <w:lang w:eastAsia="it-IT"/>
        </w:rPr>
        <w:t xml:space="preserve">(Roma, 8 giugno 2023) - </w:t>
      </w:r>
      <w:r w:rsidRPr="00E96CED">
        <w:rPr>
          <w:rFonts w:ascii="Raleway" w:eastAsia="Times New Roman" w:hAnsi="Raleway" w:cs="Calibri"/>
          <w:color w:val="000000"/>
          <w:lang w:eastAsia="it-IT"/>
        </w:rPr>
        <w:t>“È</w:t>
      </w:r>
      <w:r w:rsidRPr="00CB71F5">
        <w:rPr>
          <w:rFonts w:ascii="Raleway" w:eastAsia="Times New Roman" w:hAnsi="Raleway" w:cs="Calibri"/>
          <w:color w:val="000000"/>
          <w:lang w:eastAsia="it-IT"/>
        </w:rPr>
        <w:t xml:space="preserve"> giunto il momento di porre la mobilità e le migrazioni al centro delle scelte della politica italiana. </w:t>
      </w:r>
      <w:r>
        <w:rPr>
          <w:rFonts w:ascii="Raleway" w:eastAsia="Times New Roman" w:hAnsi="Raleway" w:cs="Calibri"/>
          <w:color w:val="000000"/>
          <w:lang w:eastAsia="it-IT"/>
        </w:rPr>
        <w:t xml:space="preserve"> </w:t>
      </w:r>
      <w:r w:rsidRPr="00CB71F5">
        <w:rPr>
          <w:rFonts w:ascii="Raleway" w:eastAsia="Times New Roman" w:hAnsi="Raleway" w:cs="Calibri"/>
          <w:color w:val="000000"/>
          <w:lang w:eastAsia="it-IT"/>
        </w:rPr>
        <w:t xml:space="preserve">L'appello del Presidente della Repubblica Sergio Mattarella di favorire la "circolazione dei talenti" e l'inclusione degli "aspiranti italiani" va raccolto per ragioni sociali e culturali, prima ancora che economiche. Ce lo chiede l'Italia e ce lo spiega la demografia: l'inverno demografico e lo spopolamento delle aree interne del Paese sono ormai fenomeni strutturali e per certi versi irreversibili. Solo un riferimento ad una "Altra Italia", dove agli italiani residenti all'interno del territorio nazionale si sommano i residenti all'estero, gli italo-discendenti e i tanti immigrati in attesa di cittadinanza, può rappresentare una vera inversione di rotta rispetto alla situazione attuale. </w:t>
      </w:r>
    </w:p>
    <w:p w14:paraId="35AFA8F8" w14:textId="4F224C99" w:rsidR="00B92370" w:rsidRPr="00E96CED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color w:val="000000"/>
          <w:lang w:eastAsia="it-IT"/>
        </w:rPr>
      </w:pPr>
      <w:r w:rsidRPr="00CB71F5">
        <w:rPr>
          <w:rFonts w:ascii="Raleway" w:eastAsia="Times New Roman" w:hAnsi="Raleway" w:cs="Calibri"/>
          <w:color w:val="000000"/>
          <w:lang w:eastAsia="it-IT"/>
        </w:rPr>
        <w:t xml:space="preserve">Ne abbiamo parlato nel primo seminario di un ciclo di conferenze che l'Intergruppo </w:t>
      </w:r>
      <w:r>
        <w:rPr>
          <w:rFonts w:ascii="Calibri" w:eastAsia="Times New Roman" w:hAnsi="Calibri" w:cs="Calibri"/>
          <w:color w:val="000000"/>
          <w:lang w:eastAsia="it-IT"/>
        </w:rPr>
        <w:t>“</w:t>
      </w:r>
      <w:r w:rsidRPr="00E96CED">
        <w:rPr>
          <w:rFonts w:ascii="Raleway" w:eastAsia="Times New Roman" w:hAnsi="Raleway" w:cs="Calibri"/>
          <w:color w:val="000000"/>
          <w:lang w:eastAsia="it-IT"/>
        </w:rPr>
        <w:t>Italici, per un futuro glocal</w:t>
      </w:r>
      <w:r>
        <w:rPr>
          <w:rFonts w:ascii="Raleway" w:eastAsia="Times New Roman" w:hAnsi="Raleway" w:cs="Calibri"/>
          <w:color w:val="000000"/>
          <w:lang w:eastAsia="it-IT"/>
        </w:rPr>
        <w:t>”</w:t>
      </w:r>
      <w:r w:rsidRPr="00CB71F5">
        <w:rPr>
          <w:rFonts w:ascii="Raleway" w:eastAsia="Times New Roman" w:hAnsi="Raleway" w:cs="Calibri"/>
          <w:color w:val="000000"/>
          <w:lang w:eastAsia="it-IT"/>
        </w:rPr>
        <w:t xml:space="preserve"> da me promosso in Parlamento, insieme all'associazione "Svegliamoci Italici" e al "Comitato 11 ottobre" ha organizzato alla Camera dei Deputati</w:t>
      </w:r>
      <w:r w:rsidRPr="00E96CED">
        <w:rPr>
          <w:rFonts w:ascii="Raleway" w:eastAsia="Times New Roman" w:hAnsi="Raleway" w:cs="Calibri"/>
          <w:color w:val="000000"/>
          <w:lang w:eastAsia="it-IT"/>
        </w:rPr>
        <w:t>”</w:t>
      </w:r>
      <w:r w:rsidRPr="00CB71F5">
        <w:rPr>
          <w:rFonts w:ascii="Raleway" w:eastAsia="Times New Roman" w:hAnsi="Raleway" w:cs="Calibri"/>
          <w:color w:val="000000"/>
          <w:lang w:eastAsia="it-IT"/>
        </w:rPr>
        <w:t xml:space="preserve">. </w:t>
      </w:r>
    </w:p>
    <w:p w14:paraId="2EF1FB60" w14:textId="2F51FDFE" w:rsidR="00B92370" w:rsidRPr="00E96CED" w:rsidRDefault="00B92370" w:rsidP="00B92370">
      <w:pPr>
        <w:shd w:val="clear" w:color="auto" w:fill="FAFAFA"/>
        <w:spacing w:line="360" w:lineRule="auto"/>
        <w:jc w:val="both"/>
        <w:rPr>
          <w:rFonts w:ascii="Raleway" w:eastAsia="Times New Roman" w:hAnsi="Raleway" w:cs="Calibri"/>
          <w:color w:val="000000"/>
          <w:lang w:eastAsia="it-IT"/>
        </w:rPr>
      </w:pPr>
      <w:r w:rsidRPr="00E96CED">
        <w:rPr>
          <w:rFonts w:ascii="Raleway" w:eastAsia="Times New Roman" w:hAnsi="Raleway" w:cs="Calibri"/>
          <w:color w:val="000000"/>
          <w:lang w:eastAsia="it-IT"/>
        </w:rPr>
        <w:t>“</w:t>
      </w:r>
      <w:r w:rsidRPr="00CB71F5">
        <w:rPr>
          <w:rFonts w:ascii="Raleway" w:eastAsia="Times New Roman" w:hAnsi="Raleway" w:cs="Calibri"/>
          <w:color w:val="000000"/>
          <w:lang w:eastAsia="it-IT"/>
        </w:rPr>
        <w:t>Riteniamo necessari interventi urgenti, anche sul piano normativo, volti per esempio a favorire il rientro in Italia delle nuove generazioni italiane nate all'estero attraverso un apposito "visto" che faciliti e semplifichi la residenza nel nostro Paese per motivi di studio o lavoro.  Nelle prossime settimane continueremo la nostra riflessione, coinvolgendo il mondo dell'università e della ricerca, il sistema delle imprese, il sistema di rapprese</w:t>
      </w:r>
      <w:r w:rsidRPr="00E96CED">
        <w:rPr>
          <w:rFonts w:ascii="Raleway" w:eastAsia="Times New Roman" w:hAnsi="Raleway" w:cs="Calibri"/>
          <w:color w:val="000000"/>
          <w:lang w:eastAsia="it-IT"/>
        </w:rPr>
        <w:t>n</w:t>
      </w:r>
      <w:r w:rsidRPr="00CB71F5">
        <w:rPr>
          <w:rFonts w:ascii="Raleway" w:eastAsia="Times New Roman" w:hAnsi="Raleway" w:cs="Calibri"/>
          <w:color w:val="000000"/>
          <w:lang w:eastAsia="it-IT"/>
        </w:rPr>
        <w:t>tanza, le Regioni e i Ministeri interessati</w:t>
      </w:r>
      <w:r w:rsidRPr="00E96CED">
        <w:rPr>
          <w:rFonts w:ascii="Raleway" w:eastAsia="Times New Roman" w:hAnsi="Raleway" w:cs="Calibri"/>
          <w:color w:val="000000"/>
          <w:lang w:eastAsia="it-IT"/>
        </w:rPr>
        <w:t>”</w:t>
      </w:r>
      <w:r w:rsidRPr="00CB71F5">
        <w:rPr>
          <w:rFonts w:ascii="Raleway" w:eastAsia="Times New Roman" w:hAnsi="Raleway" w:cs="Calibri"/>
          <w:color w:val="000000"/>
          <w:lang w:eastAsia="it-IT"/>
        </w:rPr>
        <w:t>.</w:t>
      </w:r>
    </w:p>
    <w:p w14:paraId="4436F4B1" w14:textId="77777777" w:rsidR="00B92370" w:rsidRPr="00554AA2" w:rsidRDefault="00B92370" w:rsidP="00B92370">
      <w:pPr>
        <w:shd w:val="clear" w:color="auto" w:fill="FAFAFA"/>
        <w:jc w:val="both"/>
        <w:rPr>
          <w:rFonts w:ascii="Raleway" w:eastAsia="Times New Roman" w:hAnsi="Raleway" w:cs="Calibri"/>
          <w:color w:val="000000"/>
          <w:lang w:eastAsia="it-IT"/>
        </w:rPr>
      </w:pPr>
    </w:p>
    <w:p w14:paraId="0B55F276" w14:textId="77777777" w:rsidR="00B92370" w:rsidRPr="00B92370" w:rsidRDefault="00B92370" w:rsidP="00B92370">
      <w:pPr>
        <w:rPr>
          <w:rFonts w:ascii="Raleway" w:eastAsia="Times New Roman" w:hAnsi="Raleway" w:cs="Calibri"/>
          <w:b/>
          <w:bCs/>
          <w:color w:val="00B050"/>
          <w:lang w:eastAsia="it-IT"/>
        </w:rPr>
      </w:pPr>
      <w:r w:rsidRPr="00B92370">
        <w:rPr>
          <w:rFonts w:ascii="Raleway" w:eastAsia="Times New Roman" w:hAnsi="Raleway" w:cs="Calibri"/>
          <w:b/>
          <w:bCs/>
          <w:color w:val="00B050"/>
          <w:lang w:eastAsia="it-IT"/>
        </w:rPr>
        <w:t xml:space="preserve">SEMINARIO “DIASPORA, ITALICITÀ, CITTADINANZA, SVILUPPO” </w:t>
      </w:r>
    </w:p>
    <w:p w14:paraId="7B434944" w14:textId="77777777" w:rsidR="00B92370" w:rsidRPr="00B92370" w:rsidRDefault="00B92370" w:rsidP="00B92370">
      <w:pPr>
        <w:rPr>
          <w:rFonts w:ascii="Raleway" w:hAnsi="Raleway"/>
          <w:b/>
          <w:bCs/>
          <w:color w:val="00B050"/>
        </w:rPr>
      </w:pPr>
      <w:r w:rsidRPr="00B92370">
        <w:rPr>
          <w:rFonts w:ascii="Raleway" w:eastAsia="Times New Roman" w:hAnsi="Raleway" w:cs="Calibri"/>
          <w:b/>
          <w:bCs/>
          <w:color w:val="00B050"/>
          <w:lang w:eastAsia="it-IT"/>
        </w:rPr>
        <w:t>(</w:t>
      </w:r>
      <w:r w:rsidRPr="00B92370">
        <w:rPr>
          <w:rFonts w:ascii="Raleway" w:hAnsi="Raleway"/>
          <w:b/>
          <w:bCs/>
          <w:color w:val="00B050"/>
        </w:rPr>
        <w:t xml:space="preserve"> 6 giugno 2023 - Camera dei Deputati - Sala Matteotti) </w:t>
      </w:r>
    </w:p>
    <w:p w14:paraId="5F5EC2F1" w14:textId="77777777" w:rsidR="00B92370" w:rsidRPr="00554AA2" w:rsidRDefault="00B92370" w:rsidP="00B92370">
      <w:pPr>
        <w:rPr>
          <w:rFonts w:ascii="Raleway" w:eastAsia="Times New Roman" w:hAnsi="Raleway" w:cs="Calibri"/>
          <w:color w:val="000000"/>
          <w:lang w:eastAsia="it-IT"/>
        </w:rPr>
      </w:pPr>
    </w:p>
    <w:p w14:paraId="51698086" w14:textId="77777777" w:rsidR="00B92370" w:rsidRPr="00B92370" w:rsidRDefault="00B92370" w:rsidP="00B92370">
      <w:pPr>
        <w:rPr>
          <w:rFonts w:ascii="Raleway" w:eastAsia="Times New Roman" w:hAnsi="Raleway" w:cs="Calibri"/>
          <w:b/>
          <w:bCs/>
          <w:color w:val="C00000"/>
          <w:lang w:eastAsia="it-IT"/>
        </w:rPr>
      </w:pPr>
      <w:r w:rsidRPr="00B92370">
        <w:rPr>
          <w:rFonts w:ascii="Raleway" w:eastAsia="Times New Roman" w:hAnsi="Raleway" w:cs="Calibri"/>
          <w:b/>
          <w:bCs/>
          <w:color w:val="C00000"/>
          <w:lang w:eastAsia="it-IT"/>
        </w:rPr>
        <w:t>La registrazione dei lavori è disponibile a questo link:</w:t>
      </w:r>
    </w:p>
    <w:p w14:paraId="577480E0" w14:textId="77777777" w:rsidR="00B92370" w:rsidRPr="00554AA2" w:rsidRDefault="00B92370" w:rsidP="00B92370">
      <w:pPr>
        <w:rPr>
          <w:rFonts w:ascii="Raleway" w:eastAsia="Times New Roman" w:hAnsi="Raleway" w:cs="Calibri"/>
          <w:color w:val="000000"/>
          <w:lang w:eastAsia="it-IT"/>
        </w:rPr>
      </w:pPr>
      <w:hyperlink r:id="rId8" w:history="1">
        <w:r w:rsidRPr="00554AA2">
          <w:rPr>
            <w:rStyle w:val="Collegamentoipertestuale"/>
            <w:rFonts w:ascii="Raleway" w:eastAsia="Times New Roman" w:hAnsi="Raleway" w:cs="Calibri"/>
            <w:lang w:eastAsia="it-IT"/>
          </w:rPr>
          <w:t>http://webtv.camera.it/evento/22648</w:t>
        </w:r>
      </w:hyperlink>
    </w:p>
    <w:p w14:paraId="7D730DDF" w14:textId="77777777" w:rsidR="00B92370" w:rsidRDefault="00B92370" w:rsidP="00B92370">
      <w:pPr>
        <w:rPr>
          <w:rFonts w:ascii="Raleway" w:eastAsia="Times New Roman" w:hAnsi="Raleway" w:cs="Calibri"/>
          <w:b/>
          <w:bCs/>
          <w:color w:val="C00000"/>
          <w:lang w:eastAsia="it-IT"/>
        </w:rPr>
      </w:pPr>
      <w:r>
        <w:rPr>
          <w:rFonts w:ascii="Raleway" w:eastAsia="Times New Roman" w:hAnsi="Raleway" w:cs="Calibri"/>
          <w:b/>
          <w:bCs/>
          <w:color w:val="C00000"/>
          <w:lang w:eastAsia="it-IT"/>
        </w:rPr>
        <w:lastRenderedPageBreak/>
        <w:t>Press</w:t>
      </w:r>
    </w:p>
    <w:p w14:paraId="41E829AF" w14:textId="77777777" w:rsidR="00B92370" w:rsidRPr="00554AA2" w:rsidRDefault="00B92370" w:rsidP="00B92370">
      <w:pPr>
        <w:rPr>
          <w:rFonts w:ascii="Raleway" w:eastAsia="Times New Roman" w:hAnsi="Raleway" w:cs="Calibri"/>
          <w:b/>
          <w:bCs/>
          <w:color w:val="C00000"/>
          <w:lang w:eastAsia="it-IT"/>
        </w:rPr>
      </w:pPr>
    </w:p>
    <w:p w14:paraId="0293FA37" w14:textId="77777777" w:rsidR="00B92370" w:rsidRPr="00554AA2" w:rsidRDefault="00B92370" w:rsidP="00B92370">
      <w:pPr>
        <w:rPr>
          <w:rFonts w:ascii="Raleway" w:eastAsia="Times New Roman" w:hAnsi="Raleway" w:cs="Calibri"/>
          <w:b/>
          <w:bCs/>
          <w:lang w:eastAsia="it-IT"/>
        </w:rPr>
      </w:pPr>
      <w:r w:rsidRPr="00554AA2">
        <w:rPr>
          <w:rFonts w:ascii="Raleway" w:eastAsia="Times New Roman" w:hAnsi="Raleway" w:cs="Calibri"/>
          <w:b/>
          <w:bCs/>
          <w:lang w:eastAsia="it-IT"/>
        </w:rPr>
        <w:t>COMUNICAZIONE INFORM</w:t>
      </w:r>
    </w:p>
    <w:p w14:paraId="01F2C914" w14:textId="77777777" w:rsidR="00B92370" w:rsidRPr="00516D64" w:rsidRDefault="00B92370" w:rsidP="00B92370">
      <w:pPr>
        <w:rPr>
          <w:rFonts w:ascii="Raleway" w:eastAsia="Times New Roman" w:hAnsi="Raleway" w:cs="Calibri"/>
          <w:lang w:eastAsia="it-IT"/>
        </w:rPr>
      </w:pPr>
      <w:hyperlink r:id="rId9" w:tooltip="Permanent Link to Alla Camera dei Deputati il seminario Diaspora, Italicità, Cittadinanza, Sviluppo”" w:history="1">
        <w:r w:rsidRPr="00516D64">
          <w:rPr>
            <w:rStyle w:val="Collegamentoipertestuale"/>
            <w:rFonts w:ascii="Raleway" w:eastAsia="Times New Roman" w:hAnsi="Raleway" w:cs="Calibri"/>
            <w:color w:val="auto"/>
            <w:lang w:eastAsia="it-IT"/>
          </w:rPr>
          <w:t>Alla Camera dei Deputati il seminario Diaspora, Italicità, Cittadinanza, Sviluppo”</w:t>
        </w:r>
      </w:hyperlink>
    </w:p>
    <w:p w14:paraId="5A18C77A" w14:textId="77777777" w:rsidR="00B92370" w:rsidRPr="00516D64" w:rsidRDefault="00B92370" w:rsidP="00B92370">
      <w:pPr>
        <w:rPr>
          <w:rFonts w:ascii="Raleway" w:eastAsia="Times New Roman" w:hAnsi="Raleway" w:cs="Calibri"/>
          <w:lang w:eastAsia="it-IT"/>
        </w:rPr>
      </w:pPr>
      <w:r w:rsidRPr="00554AA2">
        <w:rPr>
          <w:rFonts w:ascii="Raleway" w:eastAsia="Times New Roman" w:hAnsi="Raleway" w:cs="Calibri"/>
          <w:lang w:eastAsia="it-IT"/>
        </w:rPr>
        <w:t xml:space="preserve">Mercoledì, 7 giugno, 2023 </w:t>
      </w:r>
    </w:p>
    <w:p w14:paraId="03A9818A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  <w:hyperlink r:id="rId10" w:history="1">
        <w:r w:rsidRPr="00554AA2">
          <w:rPr>
            <w:rStyle w:val="Collegamentoipertestuale"/>
            <w:rFonts w:ascii="Raleway" w:eastAsia="Times New Roman" w:hAnsi="Raleway" w:cs="Calibri"/>
            <w:color w:val="auto"/>
            <w:lang w:eastAsia="it-IT"/>
          </w:rPr>
          <w:t>https://comunicazioneinform.it/alla-camera-dei-deputati-il-seminario-diaspora-italicita-cittadinanza-sviluppo/</w:t>
        </w:r>
      </w:hyperlink>
    </w:p>
    <w:p w14:paraId="18DB3E63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</w:p>
    <w:p w14:paraId="2DF518BC" w14:textId="77777777" w:rsidR="00B92370" w:rsidRPr="00554AA2" w:rsidRDefault="00B92370" w:rsidP="00B92370">
      <w:pPr>
        <w:pStyle w:val="Titolo1"/>
        <w:shd w:val="clear" w:color="auto" w:fill="FFFFFF"/>
        <w:spacing w:before="0" w:beforeAutospacing="0" w:after="0" w:afterAutospacing="0"/>
        <w:rPr>
          <w:rFonts w:ascii="Raleway" w:hAnsi="Raleway" w:cs="Tahoma"/>
          <w:sz w:val="24"/>
          <w:szCs w:val="24"/>
        </w:rPr>
      </w:pPr>
      <w:r w:rsidRPr="00554AA2">
        <w:rPr>
          <w:rFonts w:ascii="Raleway" w:hAnsi="Raleway" w:cs="Tahoma"/>
          <w:sz w:val="24"/>
          <w:szCs w:val="24"/>
        </w:rPr>
        <w:t>ITALIAN NETWORK</w:t>
      </w:r>
    </w:p>
    <w:p w14:paraId="2EC2A3B0" w14:textId="77777777" w:rsidR="00B92370" w:rsidRPr="00554AA2" w:rsidRDefault="00B92370" w:rsidP="00B92370">
      <w:pPr>
        <w:shd w:val="clear" w:color="auto" w:fill="FFFFFF"/>
        <w:jc w:val="both"/>
        <w:outlineLvl w:val="0"/>
        <w:rPr>
          <w:rFonts w:ascii="Raleway" w:eastAsia="Times New Roman" w:hAnsi="Raleway" w:cs="Tahoma"/>
          <w:b/>
          <w:bCs/>
          <w:kern w:val="36"/>
          <w:lang w:eastAsia="it-IT"/>
        </w:rPr>
      </w:pPr>
      <w:r w:rsidRPr="00554AA2">
        <w:rPr>
          <w:rFonts w:ascii="Raleway" w:eastAsia="Times New Roman" w:hAnsi="Raleway" w:cs="Tahoma"/>
          <w:b/>
          <w:bCs/>
          <w:kern w:val="36"/>
          <w:lang w:eastAsia="it-IT"/>
        </w:rPr>
        <w:t>Italiani all'estero - Seminario intergruppo parlamentare "diaspora, italicità, cittadinanza, sviluppo". On. Porta (Pd/estero): "Mobilità e suo impatto su vita sociale ed economica finalmente al centro dibattito politico"</w:t>
      </w:r>
    </w:p>
    <w:p w14:paraId="7C0E6409" w14:textId="77777777" w:rsidR="00B92370" w:rsidRPr="00516D64" w:rsidRDefault="00B92370" w:rsidP="00B92370">
      <w:pPr>
        <w:shd w:val="clear" w:color="auto" w:fill="FFFFFF"/>
        <w:jc w:val="both"/>
        <w:outlineLvl w:val="0"/>
        <w:rPr>
          <w:rFonts w:ascii="Raleway" w:eastAsia="Times New Roman" w:hAnsi="Raleway" w:cs="Tahoma"/>
          <w:kern w:val="36"/>
          <w:lang w:eastAsia="it-IT"/>
        </w:rPr>
      </w:pPr>
      <w:r w:rsidRPr="00554AA2">
        <w:rPr>
          <w:rFonts w:ascii="Raleway" w:eastAsia="Times New Roman" w:hAnsi="Raleway" w:cs="Tahoma"/>
          <w:kern w:val="36"/>
          <w:lang w:eastAsia="it-IT"/>
        </w:rPr>
        <w:t xml:space="preserve">Martedì, 6 giugno </w:t>
      </w:r>
      <w:r w:rsidRPr="00516D64">
        <w:rPr>
          <w:rFonts w:ascii="Raleway" w:eastAsia="Times New Roman" w:hAnsi="Raleway" w:cs="Times New Roman"/>
          <w:lang w:eastAsia="it-IT"/>
        </w:rPr>
        <w:t>2023</w:t>
      </w:r>
    </w:p>
    <w:p w14:paraId="4F20A9F3" w14:textId="77777777" w:rsidR="00B92370" w:rsidRPr="00554AA2" w:rsidRDefault="00B92370" w:rsidP="00B92370">
      <w:pPr>
        <w:rPr>
          <w:rFonts w:ascii="Raleway" w:eastAsia="Times New Roman" w:hAnsi="Raleway" w:cs="Times New Roman"/>
          <w:lang w:eastAsia="it-IT"/>
        </w:rPr>
      </w:pPr>
      <w:hyperlink r:id="rId11" w:history="1">
        <w:r w:rsidRPr="00554AA2">
          <w:rPr>
            <w:rStyle w:val="Collegamentoipertestuale"/>
            <w:rFonts w:ascii="Raleway" w:eastAsia="Times New Roman" w:hAnsi="Raleway" w:cs="Times New Roman"/>
            <w:color w:val="auto"/>
            <w:lang w:eastAsia="it-IT"/>
          </w:rPr>
          <w:t>https://www.italiannetwork.it/news.aspx?id=75262</w:t>
        </w:r>
      </w:hyperlink>
    </w:p>
    <w:p w14:paraId="3324B2B5" w14:textId="77777777" w:rsidR="00B92370" w:rsidRPr="00554AA2" w:rsidRDefault="00B92370" w:rsidP="00B92370">
      <w:pPr>
        <w:rPr>
          <w:rFonts w:ascii="Raleway" w:eastAsia="Times New Roman" w:hAnsi="Raleway" w:cs="Times New Roman"/>
          <w:lang w:eastAsia="it-IT"/>
        </w:rPr>
      </w:pPr>
    </w:p>
    <w:p w14:paraId="21E8A505" w14:textId="77777777" w:rsidR="00B92370" w:rsidRPr="00554AA2" w:rsidRDefault="00B92370" w:rsidP="00B92370">
      <w:pPr>
        <w:pStyle w:val="Titolo1"/>
        <w:shd w:val="clear" w:color="auto" w:fill="FFFFFF"/>
        <w:spacing w:before="0" w:beforeAutospacing="0" w:after="0" w:afterAutospacing="0"/>
        <w:rPr>
          <w:rFonts w:ascii="Raleway" w:hAnsi="Raleway"/>
          <w:sz w:val="24"/>
          <w:szCs w:val="24"/>
        </w:rPr>
      </w:pPr>
      <w:r w:rsidRPr="00554AA2">
        <w:rPr>
          <w:rFonts w:ascii="Raleway" w:hAnsi="Raleway"/>
          <w:sz w:val="24"/>
          <w:szCs w:val="24"/>
        </w:rPr>
        <w:t>AGENZIA STAMPA AISE</w:t>
      </w:r>
    </w:p>
    <w:p w14:paraId="750F6D6E" w14:textId="77777777" w:rsidR="00B92370" w:rsidRPr="00554AA2" w:rsidRDefault="00B92370" w:rsidP="00B92370">
      <w:pPr>
        <w:pStyle w:val="Titolo1"/>
        <w:shd w:val="clear" w:color="auto" w:fill="FFFFFF"/>
        <w:spacing w:before="0" w:beforeAutospacing="0" w:after="0" w:afterAutospacing="0"/>
        <w:rPr>
          <w:rFonts w:ascii="Raleway" w:hAnsi="Raleway"/>
          <w:sz w:val="24"/>
          <w:szCs w:val="24"/>
        </w:rPr>
      </w:pPr>
      <w:r w:rsidRPr="00554AA2">
        <w:rPr>
          <w:rFonts w:ascii="Raleway" w:hAnsi="Raleway"/>
          <w:sz w:val="24"/>
          <w:szCs w:val="24"/>
        </w:rPr>
        <w:t>Il futuro, l'Italia e gli Italici nel seminario promosso da Porta (Pd)</w:t>
      </w:r>
    </w:p>
    <w:p w14:paraId="6BE61323" w14:textId="77777777" w:rsidR="00B92370" w:rsidRPr="00516D64" w:rsidRDefault="00B92370" w:rsidP="00B92370">
      <w:pPr>
        <w:shd w:val="clear" w:color="auto" w:fill="FFFFFF"/>
        <w:jc w:val="both"/>
        <w:outlineLvl w:val="0"/>
        <w:rPr>
          <w:rFonts w:ascii="Raleway" w:eastAsia="Times New Roman" w:hAnsi="Raleway" w:cs="Tahoma"/>
          <w:kern w:val="36"/>
          <w:lang w:eastAsia="it-IT"/>
        </w:rPr>
      </w:pPr>
      <w:r w:rsidRPr="00554AA2">
        <w:rPr>
          <w:rFonts w:ascii="Raleway" w:eastAsia="Times New Roman" w:hAnsi="Raleway" w:cs="Tahoma"/>
          <w:kern w:val="36"/>
          <w:lang w:eastAsia="it-IT"/>
        </w:rPr>
        <w:t xml:space="preserve">Martedì, 6 giugno </w:t>
      </w:r>
      <w:r w:rsidRPr="00516D64">
        <w:rPr>
          <w:rFonts w:ascii="Raleway" w:eastAsia="Times New Roman" w:hAnsi="Raleway" w:cs="Times New Roman"/>
          <w:lang w:eastAsia="it-IT"/>
        </w:rPr>
        <w:t>2023</w:t>
      </w:r>
    </w:p>
    <w:p w14:paraId="7479216B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  <w:hyperlink r:id="rId12" w:history="1">
        <w:r w:rsidRPr="00554AA2">
          <w:rPr>
            <w:rStyle w:val="Collegamentoipertestuale"/>
            <w:rFonts w:ascii="Raleway" w:eastAsia="Times New Roman" w:hAnsi="Raleway" w:cs="Calibri"/>
            <w:color w:val="auto"/>
            <w:lang w:eastAsia="it-IT"/>
          </w:rPr>
          <w:t>https://www.aise.it/politica/il-futuro-litalia-e-gli-italici-nel-seminario-promosso-da-porta-pd/191226/143</w:t>
        </w:r>
      </w:hyperlink>
    </w:p>
    <w:p w14:paraId="660401E0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</w:p>
    <w:p w14:paraId="42C8DFE4" w14:textId="77777777" w:rsidR="00B92370" w:rsidRPr="00554AA2" w:rsidRDefault="00B92370" w:rsidP="00B92370">
      <w:pPr>
        <w:pStyle w:val="Titolo1"/>
        <w:spacing w:before="0" w:beforeAutospacing="0" w:after="0" w:afterAutospacing="0"/>
        <w:rPr>
          <w:rFonts w:ascii="Raleway" w:hAnsi="Raleway" w:cs="Roboto Slab"/>
          <w:sz w:val="24"/>
          <w:szCs w:val="24"/>
        </w:rPr>
      </w:pPr>
      <w:r w:rsidRPr="00554AA2">
        <w:rPr>
          <w:rFonts w:ascii="Raleway" w:hAnsi="Raleway" w:cs="Roboto Slab"/>
          <w:sz w:val="24"/>
          <w:szCs w:val="24"/>
        </w:rPr>
        <w:t>LA VOCE D’ITALIA</w:t>
      </w:r>
    </w:p>
    <w:p w14:paraId="2F420EC9" w14:textId="77777777" w:rsidR="00B92370" w:rsidRPr="00554AA2" w:rsidRDefault="00B92370" w:rsidP="00B92370">
      <w:pPr>
        <w:pStyle w:val="Titolo1"/>
        <w:spacing w:before="0" w:beforeAutospacing="0" w:after="0" w:afterAutospacing="0"/>
        <w:rPr>
          <w:rFonts w:ascii="Raleway" w:hAnsi="Raleway" w:cs="Roboto Slab"/>
          <w:sz w:val="24"/>
          <w:szCs w:val="24"/>
        </w:rPr>
      </w:pPr>
      <w:r w:rsidRPr="00554AA2">
        <w:rPr>
          <w:rFonts w:ascii="Raleway" w:hAnsi="Raleway" w:cs="Roboto Slab"/>
          <w:sz w:val="24"/>
          <w:szCs w:val="24"/>
        </w:rPr>
        <w:t>Emigrazione: “Prospettiva italica” alla Camera, nuova forza dalle radici all’estero</w:t>
      </w:r>
    </w:p>
    <w:p w14:paraId="143E1083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  <w:r w:rsidRPr="00554AA2">
        <w:rPr>
          <w:rStyle w:val="posted-on"/>
          <w:rFonts w:ascii="Raleway" w:hAnsi="Raleway"/>
        </w:rPr>
        <w:t>Mercoledì, 7 giugno 2023</w:t>
      </w:r>
      <w:r w:rsidRPr="00554AA2">
        <w:rPr>
          <w:rStyle w:val="posted-on"/>
          <w:rFonts w:ascii="Raleway" w:hAnsi="Raleway"/>
        </w:rPr>
        <w:t xml:space="preserve"> </w:t>
      </w:r>
    </w:p>
    <w:p w14:paraId="2C0C1CC0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  <w:hyperlink r:id="rId13" w:history="1">
        <w:r w:rsidRPr="00554AA2">
          <w:rPr>
            <w:rStyle w:val="Collegamentoipertestuale"/>
            <w:rFonts w:ascii="Raleway" w:eastAsia="Times New Roman" w:hAnsi="Raleway" w:cs="Calibri"/>
            <w:color w:val="auto"/>
            <w:lang w:eastAsia="it-IT"/>
          </w:rPr>
          <w:t>https://lavoc</w:t>
        </w:r>
        <w:r w:rsidRPr="00554AA2">
          <w:rPr>
            <w:rStyle w:val="Collegamentoipertestuale"/>
            <w:rFonts w:ascii="Raleway" w:eastAsia="Times New Roman" w:hAnsi="Raleway" w:cs="Calibri"/>
            <w:color w:val="auto"/>
            <w:lang w:eastAsia="it-IT"/>
          </w:rPr>
          <w:t>e</w:t>
        </w:r>
        <w:r w:rsidRPr="00554AA2">
          <w:rPr>
            <w:rStyle w:val="Collegamentoipertestuale"/>
            <w:rFonts w:ascii="Raleway" w:eastAsia="Times New Roman" w:hAnsi="Raleway" w:cs="Calibri"/>
            <w:color w:val="auto"/>
            <w:lang w:eastAsia="it-IT"/>
          </w:rPr>
          <w:t>ditalia.com/2023/06/07/692821/692821/</w:t>
        </w:r>
      </w:hyperlink>
    </w:p>
    <w:p w14:paraId="67B7BD33" w14:textId="77777777" w:rsidR="00B92370" w:rsidRPr="00554AA2" w:rsidRDefault="00B92370" w:rsidP="00B92370">
      <w:pPr>
        <w:pStyle w:val="Titolo1"/>
        <w:spacing w:before="0" w:beforeAutospacing="0" w:after="0" w:afterAutospacing="0"/>
        <w:rPr>
          <w:rFonts w:ascii="Raleway" w:hAnsi="Raleway"/>
          <w:sz w:val="24"/>
          <w:szCs w:val="24"/>
        </w:rPr>
      </w:pPr>
    </w:p>
    <w:p w14:paraId="0EE24A5C" w14:textId="77777777" w:rsidR="00B92370" w:rsidRPr="00554AA2" w:rsidRDefault="00B92370" w:rsidP="00B92370">
      <w:pPr>
        <w:pStyle w:val="Titolo1"/>
        <w:spacing w:before="0" w:beforeAutospacing="0" w:after="0" w:afterAutospacing="0"/>
        <w:rPr>
          <w:rFonts w:ascii="Raleway" w:hAnsi="Raleway"/>
          <w:sz w:val="24"/>
          <w:szCs w:val="24"/>
        </w:rPr>
      </w:pPr>
      <w:r w:rsidRPr="00554AA2">
        <w:rPr>
          <w:rFonts w:ascii="Raleway" w:hAnsi="Raleway"/>
          <w:sz w:val="24"/>
          <w:szCs w:val="24"/>
        </w:rPr>
        <w:t>INTERRIS</w:t>
      </w:r>
    </w:p>
    <w:p w14:paraId="1A4B766D" w14:textId="77777777" w:rsidR="00B92370" w:rsidRPr="00554AA2" w:rsidRDefault="00B92370" w:rsidP="00B92370">
      <w:pPr>
        <w:pStyle w:val="Titolo1"/>
        <w:spacing w:before="0" w:beforeAutospacing="0" w:after="0" w:afterAutospacing="0"/>
        <w:rPr>
          <w:rFonts w:ascii="Raleway" w:hAnsi="Raleway"/>
          <w:sz w:val="24"/>
          <w:szCs w:val="24"/>
        </w:rPr>
      </w:pPr>
      <w:r w:rsidRPr="00554AA2">
        <w:rPr>
          <w:rFonts w:ascii="Raleway" w:hAnsi="Raleway"/>
          <w:sz w:val="24"/>
          <w:szCs w:val="24"/>
        </w:rPr>
        <w:t>Fuga di cervelli: perché il mondo del lavoro non trattiene i giovani italiani</w:t>
      </w:r>
    </w:p>
    <w:p w14:paraId="5C0B069E" w14:textId="77777777" w:rsidR="00B92370" w:rsidRPr="00554AA2" w:rsidRDefault="00B92370" w:rsidP="00B92370">
      <w:pPr>
        <w:pStyle w:val="td-post-sub-title"/>
        <w:spacing w:before="0" w:beforeAutospacing="0" w:after="0" w:afterAutospacing="0"/>
        <w:rPr>
          <w:rFonts w:ascii="Raleway" w:hAnsi="Raleway" w:cs="Open Sans"/>
          <w:b/>
          <w:bCs/>
        </w:rPr>
      </w:pPr>
      <w:r w:rsidRPr="00554AA2">
        <w:rPr>
          <w:rFonts w:ascii="Raleway" w:hAnsi="Raleway" w:cs="Open Sans"/>
          <w:b/>
          <w:bCs/>
        </w:rPr>
        <w:t>L'intervista di Interris.it a Raffaele Marchetti, Prorettore dell’Università Luiss, sul problema della fuga dei cervelli all'estero</w:t>
      </w:r>
    </w:p>
    <w:p w14:paraId="2E09BF21" w14:textId="77777777" w:rsidR="00B92370" w:rsidRPr="00554AA2" w:rsidRDefault="00B92370" w:rsidP="00B92370">
      <w:pPr>
        <w:rPr>
          <w:rFonts w:ascii="Raleway" w:hAnsi="Raleway" w:cs="Open Sans"/>
        </w:rPr>
      </w:pPr>
      <w:r w:rsidRPr="00554AA2">
        <w:rPr>
          <w:rFonts w:ascii="Raleway" w:hAnsi="Raleway" w:cs="Open Sans"/>
        </w:rPr>
        <w:t> </w:t>
      </w:r>
      <w:hyperlink r:id="rId14" w:history="1">
        <w:r w:rsidRPr="00554AA2">
          <w:rPr>
            <w:rStyle w:val="Collegamentoipertestuale"/>
            <w:rFonts w:ascii="Raleway" w:hAnsi="Raleway" w:cs="Open Sans"/>
            <w:color w:val="auto"/>
          </w:rPr>
          <w:t>Elena Padovan</w:t>
        </w:r>
      </w:hyperlink>
    </w:p>
    <w:p w14:paraId="46F625C3" w14:textId="77777777" w:rsidR="00B92370" w:rsidRPr="00554AA2" w:rsidRDefault="00B92370" w:rsidP="00B92370">
      <w:pPr>
        <w:rPr>
          <w:rFonts w:ascii="Raleway" w:hAnsi="Raleway" w:cs="Open Sans"/>
        </w:rPr>
      </w:pPr>
      <w:r w:rsidRPr="00554AA2">
        <w:rPr>
          <w:rStyle w:val="td-post-date"/>
          <w:rFonts w:ascii="Raleway" w:hAnsi="Raleway" w:cs="Open Sans"/>
        </w:rPr>
        <w:t>Giovedì, 8 giugno 2023</w:t>
      </w:r>
    </w:p>
    <w:p w14:paraId="6C137C55" w14:textId="77777777" w:rsidR="00B92370" w:rsidRPr="00554AA2" w:rsidRDefault="00B92370" w:rsidP="00B92370">
      <w:pPr>
        <w:rPr>
          <w:rFonts w:ascii="Raleway" w:eastAsia="Times New Roman" w:hAnsi="Raleway" w:cs="Calibri"/>
          <w:lang w:eastAsia="it-IT"/>
        </w:rPr>
      </w:pPr>
      <w:r w:rsidRPr="00554AA2">
        <w:rPr>
          <w:rFonts w:ascii="Raleway" w:eastAsia="Times New Roman" w:hAnsi="Raleway" w:cs="Calibri"/>
          <w:lang w:eastAsia="it-IT"/>
        </w:rPr>
        <w:t>https://www.interris.it/la-voce-degli-ultimi/fuga-cervelli-perche-mondo-lavoro-non-trattiene-giovani-italiani/</w:t>
      </w:r>
    </w:p>
    <w:p w14:paraId="3F153705" w14:textId="0FC8E080" w:rsidR="00085906" w:rsidRPr="00B92370" w:rsidRDefault="00000000" w:rsidP="00B92370"/>
    <w:sectPr w:rsidR="00085906" w:rsidRPr="00B92370" w:rsidSect="00CF06D0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DE36" w14:textId="77777777" w:rsidR="00383912" w:rsidRDefault="00383912" w:rsidP="0073026D">
      <w:r>
        <w:separator/>
      </w:r>
    </w:p>
  </w:endnote>
  <w:endnote w:type="continuationSeparator" w:id="0">
    <w:p w14:paraId="0D4D2169" w14:textId="77777777" w:rsidR="00383912" w:rsidRDefault="00383912" w:rsidP="007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Times New Roman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0F47" w14:textId="77777777" w:rsidR="0073026D" w:rsidRPr="0073026D" w:rsidRDefault="0073026D" w:rsidP="0073026D">
    <w:pPr>
      <w:pStyle w:val="Pidipagina"/>
      <w:spacing w:line="276" w:lineRule="auto"/>
      <w:rPr>
        <w:rFonts w:ascii="Raleway" w:hAnsi="Raleway" w:cs="Times New Roman (Corpo CS)"/>
        <w:smallCaps/>
        <w:sz w:val="20"/>
        <w:szCs w:val="20"/>
      </w:rPr>
    </w:pPr>
    <w:r w:rsidRPr="0073026D">
      <w:rPr>
        <w:rFonts w:ascii="Raleway" w:hAnsi="Raleway" w:cs="Times New Roman (Corpo CS)"/>
        <w:smallCaps/>
        <w:sz w:val="20"/>
        <w:szCs w:val="20"/>
      </w:rPr>
      <w:t>Camera dei Deputati</w:t>
    </w:r>
  </w:p>
  <w:p w14:paraId="6CF2FC34" w14:textId="42C998B4" w:rsidR="0073026D" w:rsidRPr="0073026D" w:rsidRDefault="0073026D" w:rsidP="0073026D">
    <w:pPr>
      <w:pStyle w:val="Pidipagina"/>
      <w:numPr>
        <w:ilvl w:val="0"/>
        <w:numId w:val="1"/>
      </w:numPr>
      <w:spacing w:line="276" w:lineRule="auto"/>
      <w:ind w:left="284" w:hanging="284"/>
      <w:rPr>
        <w:rFonts w:ascii="Raleway" w:hAnsi="Raleway"/>
        <w:sz w:val="20"/>
        <w:szCs w:val="20"/>
      </w:rPr>
    </w:pPr>
    <w:r w:rsidRPr="0073026D">
      <w:rPr>
        <w:rFonts w:ascii="Raleway" w:hAnsi="Raleway"/>
        <w:sz w:val="20"/>
        <w:szCs w:val="20"/>
      </w:rPr>
      <w:t xml:space="preserve">Ufficio: Palazzo Valdina, Piazza Campo Marzio 42, Roma - Email: </w:t>
    </w:r>
    <w:hyperlink r:id="rId1" w:history="1">
      <w:r w:rsidRPr="0073026D">
        <w:rPr>
          <w:rStyle w:val="Collegamentoipertestuale"/>
          <w:rFonts w:ascii="Raleway" w:hAnsi="Raleway"/>
          <w:sz w:val="20"/>
          <w:szCs w:val="20"/>
        </w:rPr>
        <w:t>porta_f@camera.it</w:t>
      </w:r>
    </w:hyperlink>
    <w:r w:rsidRPr="0073026D">
      <w:rPr>
        <w:rFonts w:ascii="Raleway" w:hAnsi="Raleway"/>
        <w:sz w:val="20"/>
        <w:szCs w:val="20"/>
      </w:rPr>
      <w:t xml:space="preserve"> – Tel. 0667605936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E505" w14:textId="77777777" w:rsidR="00383912" w:rsidRDefault="00383912" w:rsidP="0073026D">
      <w:r>
        <w:separator/>
      </w:r>
    </w:p>
  </w:footnote>
  <w:footnote w:type="continuationSeparator" w:id="0">
    <w:p w14:paraId="3D9DD6D1" w14:textId="77777777" w:rsidR="00383912" w:rsidRDefault="00383912" w:rsidP="0073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4B7C" w14:textId="70B74F3D" w:rsidR="0073026D" w:rsidRPr="0073026D" w:rsidRDefault="0073026D">
    <w:pPr>
      <w:pStyle w:val="Intestazione"/>
      <w:rPr>
        <w:rFonts w:ascii="Raleway Medium" w:hAnsi="Raleway Medium"/>
        <w:sz w:val="22"/>
        <w:szCs w:val="22"/>
      </w:rPr>
    </w:pPr>
    <w:r w:rsidRPr="0073026D">
      <w:rPr>
        <w:rFonts w:ascii="Raleway Medium" w:hAnsi="Raleway Medium"/>
        <w:sz w:val="22"/>
        <w:szCs w:val="22"/>
      </w:rPr>
      <w:t>Comunicato stampa</w:t>
    </w:r>
    <w:r w:rsidRPr="0073026D">
      <w:rPr>
        <w:rFonts w:ascii="Raleway Medium" w:hAnsi="Raleway Medium"/>
        <w:sz w:val="22"/>
        <w:szCs w:val="22"/>
      </w:rPr>
      <w:tab/>
    </w:r>
    <w:r w:rsidRPr="0073026D">
      <w:rPr>
        <w:rFonts w:ascii="Raleway Medium" w:hAnsi="Raleway Medium"/>
        <w:sz w:val="22"/>
        <w:szCs w:val="22"/>
      </w:rPr>
      <w:tab/>
      <w:t>On. Fabio Porta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74E2"/>
    <w:multiLevelType w:val="hybridMultilevel"/>
    <w:tmpl w:val="B86A2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5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6D"/>
    <w:rsid w:val="00383912"/>
    <w:rsid w:val="0073026D"/>
    <w:rsid w:val="008D75CC"/>
    <w:rsid w:val="008F6887"/>
    <w:rsid w:val="00933BBD"/>
    <w:rsid w:val="009E62B2"/>
    <w:rsid w:val="00B92370"/>
    <w:rsid w:val="00CF06D0"/>
    <w:rsid w:val="00D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2A2"/>
  <w15:chartTrackingRefBased/>
  <w15:docId w15:val="{9B4799A0-CE21-304A-AF58-4853460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370"/>
  </w:style>
  <w:style w:type="paragraph" w:styleId="Titolo1">
    <w:name w:val="heading 1"/>
    <w:basedOn w:val="Normale"/>
    <w:link w:val="Titolo1Carattere"/>
    <w:uiPriority w:val="9"/>
    <w:qFormat/>
    <w:rsid w:val="00B923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0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26D"/>
  </w:style>
  <w:style w:type="paragraph" w:styleId="Pidipagina">
    <w:name w:val="footer"/>
    <w:basedOn w:val="Normale"/>
    <w:link w:val="PidipaginaCarattere"/>
    <w:uiPriority w:val="99"/>
    <w:unhideWhenUsed/>
    <w:rsid w:val="00730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26D"/>
  </w:style>
  <w:style w:type="character" w:styleId="Collegamentoipertestuale">
    <w:name w:val="Hyperlink"/>
    <w:basedOn w:val="Carpredefinitoparagrafo"/>
    <w:uiPriority w:val="99"/>
    <w:unhideWhenUsed/>
    <w:rsid w:val="007302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026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23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B92370"/>
  </w:style>
  <w:style w:type="paragraph" w:customStyle="1" w:styleId="td-post-sub-title">
    <w:name w:val="td-post-sub-title"/>
    <w:basedOn w:val="Normale"/>
    <w:rsid w:val="00B92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d-post-date">
    <w:name w:val="td-post-date"/>
    <w:basedOn w:val="Carpredefinitoparagrafo"/>
    <w:rsid w:val="00B92370"/>
  </w:style>
  <w:style w:type="character" w:styleId="Collegamentovisitato">
    <w:name w:val="FollowedHyperlink"/>
    <w:basedOn w:val="Carpredefinitoparagrafo"/>
    <w:uiPriority w:val="99"/>
    <w:semiHidden/>
    <w:unhideWhenUsed/>
    <w:rsid w:val="00B92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camera.it/evento/22648" TargetMode="External"/><Relationship Id="rId13" Type="http://schemas.openxmlformats.org/officeDocument/2006/relationships/hyperlink" Target="https://lavoceditalia.com/2023/06/07/692821/6928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ise.it/politica/il-futuro-litalia-e-gli-italici-nel-seminario-promosso-da-porta-pd/191226/1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aliannetwork.it/news.aspx?id=752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municazioneinform.it/alla-camera-dei-deputati-il-seminario-diaspora-italicita-cittadinanza-svilup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icazioneinform.it/alla-camera-dei-deputati-il-seminario-diaspora-italicita-cittadinanza-sviluppo/" TargetMode="External"/><Relationship Id="rId14" Type="http://schemas.openxmlformats.org/officeDocument/2006/relationships/hyperlink" Target="https://www.interris.it/author/elenapadov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a_f@cam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stefaniapieri@email.it</dc:creator>
  <cp:keywords/>
  <dc:description/>
  <cp:lastModifiedBy>stefaniapieri@email.it</cp:lastModifiedBy>
  <cp:revision>3</cp:revision>
  <dcterms:created xsi:type="dcterms:W3CDTF">2023-06-08T13:20:00Z</dcterms:created>
  <dcterms:modified xsi:type="dcterms:W3CDTF">2023-06-08T13:23:00Z</dcterms:modified>
</cp:coreProperties>
</file>